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15279">
      <w:pPr>
        <w:pStyle w:val="5"/>
        <w:ind w:firstLine="567"/>
        <w:jc w:val="left"/>
      </w:pPr>
      <w:r>
        <w:rPr>
          <w:spacing w:val="-2"/>
        </w:rPr>
        <w:t>PENGESAHAN</w:t>
      </w:r>
    </w:p>
    <w:p w14:paraId="6045AAD2">
      <w:pPr>
        <w:spacing w:before="321" w:after="240" w:line="360" w:lineRule="auto"/>
        <w:ind w:left="568" w:right="989"/>
        <w:jc w:val="both"/>
        <w:rPr>
          <w:sz w:val="24"/>
        </w:rPr>
      </w:pPr>
      <w:r>
        <w:rPr>
          <w:sz w:val="24"/>
        </w:rPr>
        <w:t>Skripsi dengan judul “</w:t>
      </w:r>
      <w:r>
        <w:rPr>
          <w:sz w:val="24"/>
          <w:lang w:val="id-ID"/>
        </w:rPr>
        <w:t xml:space="preserve">Pengaruh </w:t>
      </w:r>
      <w:r>
        <w:rPr>
          <w:i/>
          <w:iCs/>
          <w:sz w:val="24"/>
          <w:lang w:val="id-ID"/>
        </w:rPr>
        <w:t>Threshold Capital Adequacy Ratio</w:t>
      </w:r>
      <w:r>
        <w:rPr>
          <w:sz w:val="24"/>
          <w:lang w:val="id-ID"/>
        </w:rPr>
        <w:t xml:space="preserve"> Terhadap Pembiayaan Usaha Mikro Kecil Menengah pada Bank Pembiayaan Rakyat Syariah di Indonesia Selama Pandemi Covid-19</w:t>
      </w:r>
      <w:r>
        <w:rPr>
          <w:sz w:val="24"/>
        </w:rPr>
        <w:t xml:space="preserve">” </w:t>
      </w:r>
      <w:r>
        <w:rPr>
          <w:rFonts w:hint="default"/>
          <w:sz w:val="24"/>
          <w:lang w:val="en-GB"/>
        </w:rPr>
        <w:t xml:space="preserve">yang ditulis oleh Hanifatul Masruroh </w:t>
      </w:r>
      <w:r>
        <w:rPr>
          <w:sz w:val="24"/>
        </w:rPr>
        <w:t>ini telah dipertahankan di depan</w:t>
      </w:r>
      <w:r>
        <w:rPr>
          <w:spacing w:val="-9"/>
          <w:sz w:val="24"/>
        </w:rPr>
        <w:t xml:space="preserve"> </w:t>
      </w:r>
      <w:r>
        <w:rPr>
          <w:sz w:val="24"/>
        </w:rPr>
        <w:t>Dewan</w:t>
      </w:r>
      <w:r>
        <w:rPr>
          <w:spacing w:val="-10"/>
          <w:sz w:val="24"/>
        </w:rPr>
        <w:t xml:space="preserve"> </w:t>
      </w:r>
      <w:r>
        <w:rPr>
          <w:sz w:val="24"/>
        </w:rPr>
        <w:t>Penguji</w:t>
      </w:r>
      <w:r>
        <w:rPr>
          <w:spacing w:val="-10"/>
          <w:sz w:val="24"/>
        </w:rPr>
        <w:t xml:space="preserve"> </w:t>
      </w:r>
      <w:r>
        <w:rPr>
          <w:sz w:val="24"/>
        </w:rPr>
        <w:t>Skripsi</w:t>
      </w:r>
      <w:r>
        <w:rPr>
          <w:spacing w:val="-10"/>
          <w:sz w:val="24"/>
        </w:rPr>
        <w:t xml:space="preserve"> </w:t>
      </w:r>
      <w:r>
        <w:rPr>
          <w:sz w:val="24"/>
        </w:rPr>
        <w:t>UIN</w:t>
      </w:r>
      <w:r>
        <w:rPr>
          <w:spacing w:val="-9"/>
          <w:sz w:val="24"/>
        </w:rPr>
        <w:t xml:space="preserve"> </w:t>
      </w:r>
      <w:r>
        <w:rPr>
          <w:sz w:val="24"/>
        </w:rPr>
        <w:t>Sayyid</w:t>
      </w:r>
      <w:r>
        <w:rPr>
          <w:spacing w:val="-10"/>
          <w:sz w:val="24"/>
        </w:rPr>
        <w:t xml:space="preserve"> </w:t>
      </w:r>
      <w:r>
        <w:rPr>
          <w:sz w:val="24"/>
        </w:rPr>
        <w:t>Ali</w:t>
      </w:r>
      <w:r>
        <w:rPr>
          <w:spacing w:val="-10"/>
          <w:sz w:val="24"/>
        </w:rPr>
        <w:t xml:space="preserve"> </w:t>
      </w:r>
      <w:r>
        <w:rPr>
          <w:sz w:val="24"/>
        </w:rPr>
        <w:t>Rahmatullah</w:t>
      </w:r>
      <w:r>
        <w:rPr>
          <w:spacing w:val="-8"/>
          <w:sz w:val="24"/>
        </w:rPr>
        <w:t xml:space="preserve"> </w:t>
      </w:r>
      <w:r>
        <w:rPr>
          <w:sz w:val="24"/>
        </w:rPr>
        <w:t>Tulungagung</w:t>
      </w:r>
      <w:r>
        <w:rPr>
          <w:spacing w:val="-9"/>
          <w:sz w:val="24"/>
        </w:rPr>
        <w:t xml:space="preserve"> </w:t>
      </w:r>
      <w:r>
        <w:rPr>
          <w:sz w:val="24"/>
        </w:rPr>
        <w:t>pada</w:t>
      </w:r>
      <w:r>
        <w:rPr>
          <w:spacing w:val="-11"/>
          <w:sz w:val="24"/>
        </w:rPr>
        <w:t xml:space="preserve"> </w:t>
      </w:r>
      <w:r>
        <w:rPr>
          <w:sz w:val="24"/>
        </w:rPr>
        <w:t>hari Jumat tanggal 20</w:t>
      </w:r>
      <w:r>
        <w:rPr>
          <w:sz w:val="24"/>
          <w:lang w:val="id-ID"/>
        </w:rPr>
        <w:t xml:space="preserve"> Juni 2025</w:t>
      </w:r>
      <w:r>
        <w:rPr>
          <w:sz w:val="24"/>
        </w:rPr>
        <w:t xml:space="preserve"> dan diterima sebagai salah satu persyaratan untuk memperoleh gelar Sarjana Perbankan Syariah.</w:t>
      </w:r>
    </w:p>
    <w:p w14:paraId="6BB72356">
      <w:pPr>
        <w:ind w:right="419"/>
        <w:jc w:val="center"/>
        <w:rPr>
          <w:b/>
          <w:sz w:val="24"/>
        </w:rPr>
      </w:pPr>
      <w:r>
        <w:rPr>
          <w:b/>
          <w:sz w:val="24"/>
        </w:rPr>
        <w:t>DEWAN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PENGUJI</w:t>
      </w:r>
    </w:p>
    <w:p w14:paraId="6BD38D68">
      <w:pPr>
        <w:pStyle w:val="4"/>
        <w:spacing w:before="44" w:after="1"/>
        <w:rPr>
          <w:b/>
          <w:sz w:val="20"/>
        </w:rPr>
      </w:pPr>
    </w:p>
    <w:tbl>
      <w:tblPr>
        <w:tblStyle w:val="3"/>
        <w:tblW w:w="0" w:type="auto"/>
        <w:tblInd w:w="56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90"/>
        <w:gridCol w:w="3813"/>
      </w:tblGrid>
      <w:tr w14:paraId="165916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4990" w:type="dxa"/>
          </w:tcPr>
          <w:p w14:paraId="2DE4AFAA">
            <w:pPr>
              <w:pStyle w:val="7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Dewan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Penguji</w:t>
            </w:r>
          </w:p>
        </w:tc>
        <w:tc>
          <w:tcPr>
            <w:tcW w:w="3813" w:type="dxa"/>
          </w:tcPr>
          <w:p w14:paraId="3933E15A">
            <w:pPr>
              <w:pStyle w:val="7"/>
              <w:spacing w:line="266" w:lineRule="exact"/>
              <w:ind w:left="1795"/>
              <w:rPr>
                <w:b/>
                <w:sz w:val="24"/>
              </w:rPr>
            </w:pPr>
            <w:r>
              <w:rPr>
                <w:b/>
                <w:sz w:val="24"/>
              </w:rPr>
              <w:t>Tanda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Tangan</w:t>
            </w:r>
          </w:p>
        </w:tc>
      </w:tr>
      <w:tr w14:paraId="1EC74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4990" w:type="dxa"/>
          </w:tcPr>
          <w:p w14:paraId="72B99BA7">
            <w:pPr>
              <w:pStyle w:val="7"/>
              <w:spacing w:before="98"/>
              <w:rPr>
                <w:sz w:val="24"/>
              </w:rPr>
            </w:pPr>
            <w:r>
              <w:rPr>
                <w:sz w:val="24"/>
              </w:rPr>
              <w:t>Ketua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Penguji:</w:t>
            </w:r>
          </w:p>
          <w:p w14:paraId="55955665">
            <w:pPr>
              <w:pStyle w:val="7"/>
              <w:spacing w:before="194"/>
              <w:rPr>
                <w:b/>
                <w:sz w:val="24"/>
              </w:rPr>
            </w:pPr>
          </w:p>
          <w:p w14:paraId="5D203CED">
            <w:pPr>
              <w:pStyle w:val="7"/>
              <w:ind w:right="1542"/>
              <w:rPr>
                <w:sz w:val="24"/>
              </w:rPr>
            </w:pPr>
            <w:r>
              <w:rPr>
                <w:sz w:val="24"/>
              </w:rPr>
              <w:t>Badara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Shofi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Dana,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S.E.,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M.Si. NIP. 199406072022031003</w:t>
            </w:r>
          </w:p>
        </w:tc>
        <w:tc>
          <w:tcPr>
            <w:tcW w:w="3813" w:type="dxa"/>
          </w:tcPr>
          <w:p w14:paraId="38CE40F1">
            <w:pPr>
              <w:pStyle w:val="7"/>
              <w:rPr>
                <w:b/>
                <w:sz w:val="24"/>
              </w:rPr>
            </w:pPr>
          </w:p>
          <w:p w14:paraId="5B9E2628">
            <w:pPr>
              <w:pStyle w:val="7"/>
              <w:rPr>
                <w:b/>
                <w:sz w:val="24"/>
              </w:rPr>
            </w:pPr>
          </w:p>
          <w:p w14:paraId="5D2AA6BE">
            <w:pPr>
              <w:pStyle w:val="7"/>
              <w:rPr>
                <w:b/>
                <w:sz w:val="24"/>
              </w:rPr>
            </w:pPr>
          </w:p>
          <w:p w14:paraId="1C6661EB">
            <w:pPr>
              <w:pStyle w:val="7"/>
              <w:ind w:left="0" w:leftChars="0" w:firstLine="1538" w:firstLineChars="652"/>
              <w:rPr>
                <w:sz w:val="24"/>
              </w:rPr>
            </w:pPr>
            <w:r>
              <w:rPr>
                <w:spacing w:val="-2"/>
                <w:sz w:val="24"/>
              </w:rPr>
              <w:t>……..……………….</w:t>
            </w:r>
          </w:p>
        </w:tc>
      </w:tr>
      <w:tr w14:paraId="52462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</w:trPr>
        <w:tc>
          <w:tcPr>
            <w:tcW w:w="4990" w:type="dxa"/>
          </w:tcPr>
          <w:p w14:paraId="5D9A901A">
            <w:pPr>
              <w:pStyle w:val="7"/>
              <w:spacing w:before="173"/>
              <w:rPr>
                <w:sz w:val="24"/>
              </w:rPr>
            </w:pPr>
            <w:r>
              <w:rPr>
                <w:sz w:val="24"/>
              </w:rPr>
              <w:t>Penguji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Utama:</w:t>
            </w:r>
          </w:p>
          <w:p w14:paraId="0D970D7D">
            <w:pPr>
              <w:pStyle w:val="7"/>
              <w:spacing w:before="163"/>
              <w:rPr>
                <w:b/>
                <w:sz w:val="24"/>
              </w:rPr>
            </w:pPr>
          </w:p>
          <w:p w14:paraId="76ED384B">
            <w:pPr>
              <w:pStyle w:val="7"/>
              <w:spacing w:before="1"/>
              <w:ind w:right="1542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Lantip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Susilowati,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S.Pd.,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M.M. NIP. 197711122006042002</w:t>
            </w:r>
          </w:p>
        </w:tc>
        <w:tc>
          <w:tcPr>
            <w:tcW w:w="3813" w:type="dxa"/>
          </w:tcPr>
          <w:p w14:paraId="059584D1">
            <w:pPr>
              <w:pStyle w:val="7"/>
              <w:rPr>
                <w:b/>
                <w:sz w:val="24"/>
              </w:rPr>
            </w:pPr>
          </w:p>
          <w:p w14:paraId="54150B3C">
            <w:pPr>
              <w:pStyle w:val="7"/>
              <w:rPr>
                <w:b/>
                <w:sz w:val="24"/>
              </w:rPr>
            </w:pPr>
          </w:p>
          <w:p w14:paraId="465CD74F">
            <w:pPr>
              <w:pStyle w:val="7"/>
              <w:spacing w:before="60"/>
              <w:rPr>
                <w:b/>
                <w:sz w:val="24"/>
              </w:rPr>
            </w:pPr>
          </w:p>
          <w:p w14:paraId="72BCDBB8">
            <w:pPr>
              <w:pStyle w:val="7"/>
              <w:spacing w:before="1"/>
              <w:ind w:left="1562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……………………….</w:t>
            </w:r>
          </w:p>
        </w:tc>
      </w:tr>
      <w:tr w14:paraId="45298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4990" w:type="dxa"/>
          </w:tcPr>
          <w:p w14:paraId="67B496C2">
            <w:pPr>
              <w:pStyle w:val="7"/>
              <w:spacing w:before="231"/>
              <w:rPr>
                <w:sz w:val="24"/>
              </w:rPr>
            </w:pPr>
            <w:r>
              <w:rPr>
                <w:spacing w:val="-2"/>
                <w:sz w:val="24"/>
              </w:rPr>
              <w:t>Sekretaris:</w:t>
            </w:r>
          </w:p>
          <w:p w14:paraId="160870D6">
            <w:pPr>
              <w:pStyle w:val="7"/>
              <w:spacing w:before="159"/>
              <w:rPr>
                <w:b/>
                <w:sz w:val="24"/>
              </w:rPr>
            </w:pPr>
          </w:p>
          <w:p w14:paraId="5CDD8BD8">
            <w:pPr>
              <w:pStyle w:val="7"/>
              <w:spacing w:before="1"/>
              <w:rPr>
                <w:sz w:val="24"/>
              </w:rPr>
            </w:pPr>
            <w:r>
              <w:rPr>
                <w:sz w:val="24"/>
              </w:rPr>
              <w:t>Dedi Suselo, S</w:t>
            </w:r>
            <w:r>
              <w:rPr>
                <w:sz w:val="24"/>
                <w:lang w:val="id-ID"/>
              </w:rPr>
              <w:t>.</w:t>
            </w:r>
            <w:r>
              <w:rPr>
                <w:sz w:val="24"/>
              </w:rPr>
              <w:t xml:space="preserve">E., </w:t>
            </w:r>
            <w:r>
              <w:rPr>
                <w:spacing w:val="-4"/>
                <w:sz w:val="24"/>
              </w:rPr>
              <w:t>M.M.</w:t>
            </w:r>
          </w:p>
          <w:p w14:paraId="3A4ACFF6">
            <w:pPr>
              <w:pStyle w:val="7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PPPK.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199005232023211028</w:t>
            </w:r>
          </w:p>
        </w:tc>
        <w:tc>
          <w:tcPr>
            <w:tcW w:w="3813" w:type="dxa"/>
          </w:tcPr>
          <w:p w14:paraId="6318D8D2">
            <w:pPr>
              <w:pStyle w:val="7"/>
              <w:rPr>
                <w:b/>
                <w:sz w:val="24"/>
              </w:rPr>
            </w:pPr>
          </w:p>
          <w:p w14:paraId="4B42E2EE">
            <w:pPr>
              <w:pStyle w:val="7"/>
              <w:spacing w:before="252"/>
              <w:rPr>
                <w:b/>
                <w:sz w:val="24"/>
              </w:rPr>
            </w:pPr>
          </w:p>
          <w:p w14:paraId="60089ADA">
            <w:pPr>
              <w:pStyle w:val="7"/>
              <w:spacing w:before="1"/>
              <w:ind w:left="1562"/>
              <w:rPr>
                <w:sz w:val="24"/>
              </w:rPr>
            </w:pPr>
            <w:r>
              <w:rPr>
                <w:spacing w:val="-2"/>
                <w:sz w:val="24"/>
              </w:rPr>
              <w:br w:type="textWrapping"/>
            </w:r>
            <w:bookmarkStart w:id="0" w:name="_GoBack"/>
            <w:bookmarkEnd w:id="0"/>
            <w:r>
              <w:rPr>
                <w:spacing w:val="-2"/>
                <w:sz w:val="24"/>
              </w:rPr>
              <w:t>……………………….</w:t>
            </w:r>
          </w:p>
        </w:tc>
      </w:tr>
    </w:tbl>
    <w:p w14:paraId="6543A95C">
      <w:pPr>
        <w:pStyle w:val="4"/>
        <w:rPr>
          <w:b/>
        </w:rPr>
      </w:pPr>
    </w:p>
    <w:p w14:paraId="6FC511C6">
      <w:pPr>
        <w:pStyle w:val="4"/>
        <w:spacing w:before="2"/>
        <w:rPr>
          <w:b/>
        </w:rPr>
      </w:pPr>
    </w:p>
    <w:p w14:paraId="4A8F4CB7">
      <w:pPr>
        <w:pStyle w:val="4"/>
        <w:spacing w:before="2"/>
        <w:rPr>
          <w:b/>
        </w:rPr>
      </w:pPr>
    </w:p>
    <w:p w14:paraId="7182770D">
      <w:pPr>
        <w:pStyle w:val="4"/>
        <w:ind w:left="568" w:right="5107"/>
        <w:rPr>
          <w:spacing w:val="-2"/>
        </w:rPr>
      </w:pPr>
      <w:r>
        <w:rPr>
          <w:spacing w:val="-2"/>
        </w:rPr>
        <w:t>Mengesahkan,</w:t>
      </w:r>
    </w:p>
    <w:p w14:paraId="0E3717EC">
      <w:pPr>
        <w:pStyle w:val="4"/>
        <w:ind w:left="568" w:right="3123"/>
        <w:rPr>
          <w:lang w:val="id-ID"/>
        </w:rPr>
      </w:pPr>
      <w:r>
        <w:t>Dekan</w:t>
      </w:r>
      <w:r>
        <w:rPr>
          <w:spacing w:val="-15"/>
        </w:rPr>
        <w:t xml:space="preserve"> </w:t>
      </w:r>
      <w:r>
        <w:t>Fakultas</w:t>
      </w:r>
      <w:r>
        <w:rPr>
          <w:lang w:val="id-ID"/>
        </w:rPr>
        <w:t xml:space="preserve"> Ekonomi dan Bisnis Islam</w:t>
      </w:r>
    </w:p>
    <w:p w14:paraId="3C8D08AB">
      <w:pPr>
        <w:pStyle w:val="4"/>
        <w:ind w:left="568" w:right="2131"/>
        <w:rPr>
          <w:lang w:val="id-ID"/>
        </w:rPr>
      </w:pPr>
      <w:r>
        <w:t>Universitas</w:t>
      </w:r>
      <w:r>
        <w:rPr>
          <w:spacing w:val="-3"/>
        </w:rPr>
        <w:t xml:space="preserve"> </w:t>
      </w:r>
      <w:r>
        <w:t>Islam</w:t>
      </w:r>
      <w:r>
        <w:rPr>
          <w:spacing w:val="-2"/>
        </w:rPr>
        <w:t xml:space="preserve"> </w:t>
      </w:r>
      <w:r>
        <w:t>Negeri</w:t>
      </w:r>
      <w:r>
        <w:rPr>
          <w:spacing w:val="-3"/>
        </w:rPr>
        <w:t xml:space="preserve"> </w:t>
      </w:r>
      <w:r>
        <w:t>Sayyid</w:t>
      </w:r>
      <w:r>
        <w:rPr>
          <w:spacing w:val="-1"/>
        </w:rPr>
        <w:t xml:space="preserve"> </w:t>
      </w:r>
      <w:r>
        <w:t>Ali</w:t>
      </w:r>
      <w:r>
        <w:rPr>
          <w:spacing w:val="-3"/>
        </w:rPr>
        <w:t xml:space="preserve"> </w:t>
      </w:r>
      <w:r>
        <w:t>Rahmatullah</w:t>
      </w:r>
      <w:r>
        <w:rPr>
          <w:spacing w:val="-1"/>
        </w:rPr>
        <w:t xml:space="preserve"> </w:t>
      </w:r>
      <w:r>
        <w:rPr>
          <w:spacing w:val="-2"/>
        </w:rPr>
        <w:t>Tulungagung</w:t>
      </w:r>
    </w:p>
    <w:p w14:paraId="0992669C">
      <w:pPr>
        <w:pStyle w:val="4"/>
      </w:pPr>
    </w:p>
    <w:p w14:paraId="50772405">
      <w:pPr>
        <w:pStyle w:val="4"/>
      </w:pPr>
    </w:p>
    <w:p w14:paraId="05ADBA3F">
      <w:pPr>
        <w:pStyle w:val="4"/>
      </w:pPr>
    </w:p>
    <w:p w14:paraId="74CEC1F9">
      <w:pPr>
        <w:pStyle w:val="4"/>
      </w:pPr>
    </w:p>
    <w:p w14:paraId="44768B81">
      <w:pPr>
        <w:pStyle w:val="4"/>
      </w:pPr>
    </w:p>
    <w:p w14:paraId="361F926B">
      <w:pPr>
        <w:pStyle w:val="4"/>
      </w:pPr>
    </w:p>
    <w:p w14:paraId="0A985705">
      <w:pPr>
        <w:pStyle w:val="4"/>
      </w:pPr>
    </w:p>
    <w:p w14:paraId="4DC98205">
      <w:pPr>
        <w:pStyle w:val="4"/>
        <w:ind w:left="568" w:right="5613"/>
      </w:pPr>
      <w:r>
        <w:rPr>
          <w:u w:val="single"/>
        </w:rPr>
        <w:t>Dr.</w:t>
      </w:r>
      <w:r>
        <w:rPr>
          <w:spacing w:val="-11"/>
          <w:u w:val="single"/>
        </w:rPr>
        <w:t xml:space="preserve"> </w:t>
      </w:r>
      <w:r>
        <w:rPr>
          <w:u w:val="single"/>
        </w:rPr>
        <w:t>Chusnul</w:t>
      </w:r>
      <w:r>
        <w:rPr>
          <w:spacing w:val="-11"/>
          <w:u w:val="single"/>
        </w:rPr>
        <w:t xml:space="preserve"> </w:t>
      </w:r>
      <w:r>
        <w:rPr>
          <w:u w:val="single"/>
        </w:rPr>
        <w:t>Chotimah,</w:t>
      </w:r>
      <w:r>
        <w:rPr>
          <w:spacing w:val="-11"/>
          <w:u w:val="single"/>
        </w:rPr>
        <w:t xml:space="preserve"> </w:t>
      </w:r>
      <w:r>
        <w:rPr>
          <w:u w:val="single"/>
        </w:rPr>
        <w:t>M.Ag.</w:t>
      </w:r>
      <w:r>
        <w:t xml:space="preserve"> NIP. 197512112002122001</w:t>
      </w:r>
    </w:p>
    <w:sectPr>
      <w:footerReference r:id="rId3" w:type="default"/>
      <w:type w:val="continuous"/>
      <w:pgSz w:w="11910" w:h="16840"/>
      <w:pgMar w:top="1920" w:right="708" w:bottom="1200" w:left="1700" w:header="0" w:footer="1012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B0E73"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3900170</wp:posOffset>
              </wp:positionH>
              <wp:positionV relativeFrom="page">
                <wp:posOffset>9909810</wp:posOffset>
              </wp:positionV>
              <wp:extent cx="120015" cy="1651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480499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iv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307.1pt;margin-top:780.3pt;height:13pt;width:9.45pt;mso-position-horizontal-relative:page;mso-position-vertical-relative:page;z-index:-251657216;mso-width-relative:page;mso-height-relative:page;" filled="f" stroked="f" coordsize="21600,21600" o:gfxdata="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Eut&#10;BlvaAAAADQEAAA8AAAAAAAAAAQAgAAAAIgAAAGRycy9kb3ducmV2LnhtbFBLAQIUABQAAAAIAIdO&#10;4kAmhlcqrwEAAHMDAAAOAAAAAAAAAAEAIAAAACk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3480499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iv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26D"/>
    <w:rsid w:val="000E33E2"/>
    <w:rsid w:val="00906105"/>
    <w:rsid w:val="00DD426D"/>
    <w:rsid w:val="6041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id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paragraph" w:styleId="5">
    <w:name w:val="Title"/>
    <w:basedOn w:val="1"/>
    <w:qFormat/>
    <w:uiPriority w:val="10"/>
    <w:pPr>
      <w:ind w:right="420"/>
      <w:jc w:val="center"/>
    </w:pPr>
    <w:rPr>
      <w:b/>
      <w:bCs/>
      <w:sz w:val="28"/>
      <w:szCs w:val="28"/>
    </w:r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763</Characters>
  <Lines>6</Lines>
  <Paragraphs>1</Paragraphs>
  <TotalTime>14</TotalTime>
  <ScaleCrop>false</ScaleCrop>
  <LinksUpToDate>false</LinksUpToDate>
  <CharactersWithSpaces>895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2025-06-23T03:56:00Z</dcterms:created>
  <dc:creator>MyBook Hype AMD</dc:creator>
  <cp:lastModifiedBy>Imam Gozali</cp:lastModifiedBy>
  <dcterms:modified xsi:type="dcterms:W3CDTF">2025-06-24T02:18:38Z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LastSaved">
    <vt:filetime>2025-06-23T00:00:00Z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1033-12.2.0.21546</vt:lpwstr>
  </property>
  <property fmtid="{D5CDD505-2E9C-101B-9397-08002B2CF9AE}" pid="6" name="ICV">
    <vt:lpwstr>65743DAE14654A2CBA1F72389C4B048C_12</vt:lpwstr>
  </property>
</Properties>
</file>